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7AE28" w14:textId="77777777" w:rsidR="008B15B8" w:rsidRDefault="008B15B8" w:rsidP="008B15B8">
      <w:pPr>
        <w:pStyle w:val="FORMATTEXT"/>
        <w:jc w:val="right"/>
      </w:pPr>
      <w:r>
        <w:t>Приложение</w:t>
      </w:r>
    </w:p>
    <w:p w14:paraId="47A10F32" w14:textId="77777777" w:rsidR="008B15B8" w:rsidRDefault="008B15B8" w:rsidP="008B15B8">
      <w:pPr>
        <w:pStyle w:val="FORMATTEXT"/>
        <w:jc w:val="right"/>
      </w:pPr>
      <w:r>
        <w:t>к Правилам пользования газом в</w:t>
      </w:r>
    </w:p>
    <w:p w14:paraId="08D0C2C4" w14:textId="77777777" w:rsidR="008B15B8" w:rsidRDefault="008B15B8" w:rsidP="008B15B8">
      <w:pPr>
        <w:pStyle w:val="FORMATTEXT"/>
        <w:jc w:val="right"/>
      </w:pPr>
      <w:r>
        <w:t>части обеспечения безопасности</w:t>
      </w:r>
    </w:p>
    <w:p w14:paraId="4BCC8543" w14:textId="77777777" w:rsidR="008B15B8" w:rsidRDefault="008B15B8" w:rsidP="008B15B8">
      <w:pPr>
        <w:pStyle w:val="FORMATTEXT"/>
        <w:jc w:val="right"/>
      </w:pPr>
      <w:r>
        <w:t>при использовании и содержании</w:t>
      </w:r>
    </w:p>
    <w:p w14:paraId="00212DB1" w14:textId="77777777" w:rsidR="008B15B8" w:rsidRDefault="008B15B8" w:rsidP="008B15B8">
      <w:pPr>
        <w:pStyle w:val="FORMATTEXT"/>
        <w:jc w:val="right"/>
      </w:pPr>
      <w:r>
        <w:t>внутридомового и</w:t>
      </w:r>
    </w:p>
    <w:p w14:paraId="13E28452" w14:textId="77777777" w:rsidR="008B15B8" w:rsidRDefault="008B15B8" w:rsidP="008B15B8">
      <w:pPr>
        <w:pStyle w:val="FORMATTEXT"/>
        <w:jc w:val="right"/>
      </w:pPr>
      <w:r>
        <w:t>внутриквартирного газового</w:t>
      </w:r>
    </w:p>
    <w:p w14:paraId="73FAE6EC" w14:textId="77777777" w:rsidR="008B15B8" w:rsidRDefault="008B15B8" w:rsidP="008B15B8">
      <w:pPr>
        <w:pStyle w:val="FORMATTEXT"/>
        <w:jc w:val="right"/>
      </w:pPr>
      <w:r>
        <w:t>оборудования при предоставлении</w:t>
      </w:r>
    </w:p>
    <w:p w14:paraId="7B79EF96" w14:textId="77777777" w:rsidR="008B15B8" w:rsidRDefault="008B15B8" w:rsidP="008B15B8">
      <w:pPr>
        <w:pStyle w:val="FORMATTEXT"/>
        <w:jc w:val="right"/>
      </w:pPr>
      <w:r>
        <w:t>коммунальной услуги по</w:t>
      </w:r>
    </w:p>
    <w:p w14:paraId="0FE949A7" w14:textId="77777777" w:rsidR="008B15B8" w:rsidRDefault="008B15B8" w:rsidP="008B15B8">
      <w:pPr>
        <w:pStyle w:val="FORMATTEXT"/>
        <w:jc w:val="right"/>
      </w:pPr>
      <w:r>
        <w:t xml:space="preserve">газоснабжению </w:t>
      </w:r>
    </w:p>
    <w:p w14:paraId="41558168" w14:textId="5F080F0A" w:rsidR="008B15B8" w:rsidRDefault="008B15B8" w:rsidP="008B15B8">
      <w:pPr>
        <w:pStyle w:val="HEADERTEXT"/>
        <w:rPr>
          <w:b/>
          <w:bCs/>
        </w:rPr>
      </w:pPr>
      <w:r>
        <w:rPr>
          <w:b/>
          <w:bCs/>
        </w:rPr>
        <w:t>     </w:t>
      </w:r>
    </w:p>
    <w:p w14:paraId="08524F06" w14:textId="77777777" w:rsidR="008B15B8" w:rsidRDefault="008B15B8" w:rsidP="008B15B8">
      <w:pPr>
        <w:pStyle w:val="HEADERTEXT"/>
        <w:jc w:val="center"/>
        <w:rPr>
          <w:b/>
          <w:bCs/>
        </w:rPr>
      </w:pPr>
      <w:r>
        <w:rPr>
          <w:b/>
          <w:bCs/>
        </w:rPr>
        <w:t>     </w:t>
      </w:r>
    </w:p>
    <w:p w14:paraId="58AE3D4B" w14:textId="77777777" w:rsidR="008B15B8" w:rsidRDefault="008B15B8" w:rsidP="008B15B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Минимальный перечень выполняемых работ (оказываемых услуг) по техническому обслуживанию и ремонту внутридомового и (или) внутриквартирного газового оборудования </w:t>
      </w:r>
    </w:p>
    <w:tbl>
      <w:tblPr>
        <w:tblW w:w="10207" w:type="dxa"/>
        <w:tblInd w:w="-709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25"/>
        <w:gridCol w:w="5097"/>
        <w:gridCol w:w="4685"/>
      </w:tblGrid>
      <w:tr w:rsidR="008B15B8" w14:paraId="01AC0537" w14:textId="77777777" w:rsidTr="008B15B8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725537" w14:textId="77777777" w:rsidR="008B15B8" w:rsidRDefault="008B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097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3BF932" w14:textId="77777777" w:rsidR="008B15B8" w:rsidRDefault="008B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68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D3C151" w14:textId="77777777" w:rsidR="008B15B8" w:rsidRDefault="008B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8B15B8" w14:paraId="43CD2DD3" w14:textId="77777777" w:rsidTr="008B15B8"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50B8B7" w14:textId="77777777" w:rsidR="008B15B8" w:rsidRDefault="008B15B8">
            <w:pPr>
              <w:pStyle w:val="FORMATTEXT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16CB24FE" w14:textId="77777777" w:rsidR="008B15B8" w:rsidRDefault="008B15B8">
            <w:pPr>
              <w:pStyle w:val="FORMATTEXT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работы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0A56ECF5" w14:textId="77777777" w:rsidR="008B15B8" w:rsidRDefault="008B15B8">
            <w:pPr>
              <w:pStyle w:val="FORMATTEXT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обслуживаемого объекта </w:t>
            </w:r>
          </w:p>
        </w:tc>
      </w:tr>
      <w:tr w:rsidR="008B15B8" w14:paraId="23BEA848" w14:textId="77777777" w:rsidTr="008B15B8"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3163C1AF" w14:textId="77777777" w:rsidR="008B15B8" w:rsidRDefault="008B15B8">
            <w:pPr>
              <w:pStyle w:val="FORMATTEX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5097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5B0A1BBB" w14:textId="77777777" w:rsidR="008B15B8" w:rsidRDefault="008B15B8">
            <w:pPr>
              <w:pStyle w:val="FORMATTEX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Визуальная проверка целостности и соответствия нормативным требованиям (осмотр) внутридомового и (или) внутриквартирного газового оборудования</w:t>
            </w:r>
          </w:p>
        </w:tc>
        <w:tc>
          <w:tcPr>
            <w:tcW w:w="468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2DD6C7E0" w14:textId="77777777" w:rsidR="008B15B8" w:rsidRDefault="008B15B8">
            <w:pPr>
              <w:pStyle w:val="FORMATTEX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внутридомовое и (или) внутриквартирное газовое оборудование </w:t>
            </w:r>
          </w:p>
        </w:tc>
      </w:tr>
      <w:tr w:rsidR="008B15B8" w14:paraId="43DAB7F8" w14:textId="77777777" w:rsidTr="008B15B8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644A85B4" w14:textId="77777777" w:rsidR="008B15B8" w:rsidRDefault="008B15B8">
            <w:pPr>
              <w:pStyle w:val="FORMATTEX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5097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19F84966" w14:textId="77777777" w:rsidR="008B15B8" w:rsidRDefault="008B15B8">
            <w:pPr>
              <w:pStyle w:val="FORMATTEX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Визуальная проверка наличия свободного доступа (осмотр) к внутридомовому и (или) внутриквартирному газовому оборудованию</w:t>
            </w:r>
          </w:p>
        </w:tc>
        <w:tc>
          <w:tcPr>
            <w:tcW w:w="4685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65247CF5" w14:textId="77777777" w:rsidR="008B15B8" w:rsidRDefault="008B15B8">
            <w:pPr>
              <w:pStyle w:val="FORMATTEX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внутридомовое и (или) внутриквартирное газовое оборудование </w:t>
            </w:r>
          </w:p>
        </w:tc>
      </w:tr>
      <w:tr w:rsidR="008B15B8" w14:paraId="2159CE9F" w14:textId="77777777" w:rsidTr="008B15B8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38D06D53" w14:textId="77777777" w:rsidR="008B15B8" w:rsidRDefault="008B15B8">
            <w:pPr>
              <w:pStyle w:val="FORMATTEX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</w:tc>
        <w:tc>
          <w:tcPr>
            <w:tcW w:w="5097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2EFEE6E4" w14:textId="77777777" w:rsidR="008B15B8" w:rsidRDefault="008B15B8">
            <w:pPr>
              <w:pStyle w:val="FORMATTEX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Визуальная проверка состояния окраски и креплений газопровода (осмотр)</w:t>
            </w:r>
          </w:p>
        </w:tc>
        <w:tc>
          <w:tcPr>
            <w:tcW w:w="4685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03EC7539" w14:textId="77777777" w:rsidR="008B15B8" w:rsidRDefault="008B15B8">
            <w:pPr>
              <w:pStyle w:val="FORMATTEX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газопроводы </w:t>
            </w:r>
          </w:p>
        </w:tc>
      </w:tr>
      <w:tr w:rsidR="008B15B8" w14:paraId="31529B15" w14:textId="77777777" w:rsidTr="008B15B8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0D58651C" w14:textId="77777777" w:rsidR="008B15B8" w:rsidRDefault="008B15B8">
            <w:pPr>
              <w:pStyle w:val="FORMATTEX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</w:p>
        </w:tc>
        <w:tc>
          <w:tcPr>
            <w:tcW w:w="5097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132B9141" w14:textId="77777777" w:rsidR="008B15B8" w:rsidRDefault="008B15B8">
            <w:pPr>
              <w:pStyle w:val="FORMATTEX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</w:tc>
        <w:tc>
          <w:tcPr>
            <w:tcW w:w="4685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0970394B" w14:textId="77777777" w:rsidR="008B15B8" w:rsidRDefault="008B15B8">
            <w:pPr>
              <w:pStyle w:val="FORMATTEX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газопроводы </w:t>
            </w:r>
          </w:p>
        </w:tc>
      </w:tr>
      <w:tr w:rsidR="008B15B8" w14:paraId="63E39355" w14:textId="77777777" w:rsidTr="008B15B8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49144E3E" w14:textId="77777777" w:rsidR="008B15B8" w:rsidRDefault="008B15B8">
            <w:pPr>
              <w:pStyle w:val="FORMATTEX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</w:p>
        </w:tc>
        <w:tc>
          <w:tcPr>
            <w:tcW w:w="5097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2B0A83A8" w14:textId="77777777" w:rsidR="008B15B8" w:rsidRDefault="008B15B8">
            <w:pPr>
              <w:pStyle w:val="FORMATTEX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Проверка герметичности соединений и отключающих устройств (приборный метод, </w:t>
            </w:r>
            <w:proofErr w:type="spellStart"/>
            <w:r>
              <w:rPr>
                <w:sz w:val="18"/>
                <w:szCs w:val="18"/>
              </w:rPr>
              <w:t>обмыливание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685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4D69836C" w14:textId="77777777" w:rsidR="008B15B8" w:rsidRDefault="008B15B8">
            <w:pPr>
              <w:pStyle w:val="FORMATTEX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внутридомовое и (или) внутриквартирное газовое оборудование </w:t>
            </w:r>
          </w:p>
        </w:tc>
      </w:tr>
      <w:tr w:rsidR="008B15B8" w14:paraId="2FA29E7B" w14:textId="77777777" w:rsidTr="008B15B8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2C982090" w14:textId="77777777" w:rsidR="008B15B8" w:rsidRDefault="008B15B8">
            <w:pPr>
              <w:pStyle w:val="FORMATTEX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</w:p>
        </w:tc>
        <w:tc>
          <w:tcPr>
            <w:tcW w:w="5097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6325F161" w14:textId="77777777" w:rsidR="008B15B8" w:rsidRDefault="008B15B8">
            <w:pPr>
              <w:pStyle w:val="FORMATTEX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работоспособности и смазка отключающих устройств</w:t>
            </w:r>
          </w:p>
        </w:tc>
        <w:tc>
          <w:tcPr>
            <w:tcW w:w="4685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41A9F180" w14:textId="77777777" w:rsidR="008B15B8" w:rsidRDefault="008B15B8">
            <w:pPr>
              <w:pStyle w:val="FORMATTEX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отключающие устройства, установленные на газопроводах </w:t>
            </w:r>
          </w:p>
        </w:tc>
      </w:tr>
      <w:tr w:rsidR="008B15B8" w14:paraId="152CDEE5" w14:textId="77777777" w:rsidTr="008B15B8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0CA6AC81" w14:textId="77777777" w:rsidR="008B15B8" w:rsidRDefault="008B15B8">
            <w:pPr>
              <w:pStyle w:val="FORMATTEX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</w:p>
        </w:tc>
        <w:tc>
          <w:tcPr>
            <w:tcW w:w="5097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71347FD7" w14:textId="77777777" w:rsidR="008B15B8" w:rsidRDefault="008B15B8">
            <w:pPr>
              <w:pStyle w:val="FORMATTEX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Разборка и смазка кранов</w:t>
            </w:r>
          </w:p>
        </w:tc>
        <w:tc>
          <w:tcPr>
            <w:tcW w:w="4685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0619570A" w14:textId="77777777" w:rsidR="008B15B8" w:rsidRDefault="008B15B8">
            <w:pPr>
              <w:pStyle w:val="FORMATTEX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бытовое газоиспользующее оборудование</w:t>
            </w:r>
          </w:p>
        </w:tc>
      </w:tr>
      <w:tr w:rsidR="008B15B8" w14:paraId="2F152A16" w14:textId="77777777" w:rsidTr="008B15B8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756FBCDF" w14:textId="77777777" w:rsidR="008B15B8" w:rsidRDefault="008B15B8">
            <w:pPr>
              <w:pStyle w:val="FORMATTEX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</w:p>
        </w:tc>
        <w:tc>
          <w:tcPr>
            <w:tcW w:w="5097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5AADB45E" w14:textId="77777777" w:rsidR="008B15B8" w:rsidRDefault="008B15B8">
            <w:pPr>
              <w:pStyle w:val="FORMATTEX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ее наладка и регулировка</w:t>
            </w:r>
          </w:p>
        </w:tc>
        <w:tc>
          <w:tcPr>
            <w:tcW w:w="4685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54ED4FA4" w14:textId="77777777" w:rsidR="008B15B8" w:rsidRDefault="008B15B8">
            <w:pPr>
              <w:pStyle w:val="FORMATTEX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предохранительная арматура, системы контроля загазованности </w:t>
            </w:r>
          </w:p>
        </w:tc>
      </w:tr>
      <w:tr w:rsidR="008B15B8" w14:paraId="328B59A8" w14:textId="77777777" w:rsidTr="008B15B8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59FC49DC" w14:textId="77777777" w:rsidR="008B15B8" w:rsidRDefault="008B15B8">
            <w:pPr>
              <w:pStyle w:val="FORMATTEX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</w:p>
        </w:tc>
        <w:tc>
          <w:tcPr>
            <w:tcW w:w="5097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3EAA5BC8" w14:textId="77777777" w:rsidR="008B15B8" w:rsidRDefault="008B15B8">
            <w:pPr>
              <w:pStyle w:val="FORMATTEX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Регулировка процесса сжигания газа на всех режимах работы, очистка горелок от загрязнений</w:t>
            </w:r>
          </w:p>
        </w:tc>
        <w:tc>
          <w:tcPr>
            <w:tcW w:w="4685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288FDFD9" w14:textId="77777777" w:rsidR="008B15B8" w:rsidRDefault="008B15B8">
            <w:pPr>
              <w:pStyle w:val="FORMATTEX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бытовое газоиспользующее оборудование </w:t>
            </w:r>
          </w:p>
        </w:tc>
      </w:tr>
      <w:tr w:rsidR="008B15B8" w14:paraId="5EB13BA3" w14:textId="77777777" w:rsidTr="008B15B8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26FB42FF" w14:textId="77777777" w:rsidR="008B15B8" w:rsidRDefault="008B15B8">
            <w:pPr>
              <w:pStyle w:val="FORMATTEX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</w:p>
        </w:tc>
        <w:tc>
          <w:tcPr>
            <w:tcW w:w="5097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1045F69F" w14:textId="77777777" w:rsidR="008B15B8" w:rsidRDefault="008B15B8">
            <w:pPr>
              <w:pStyle w:val="FORMATTEX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давления газа перед газоиспользующим оборудованием при всех работающих горелках и после прекращения подачи газа</w:t>
            </w:r>
          </w:p>
        </w:tc>
        <w:tc>
          <w:tcPr>
            <w:tcW w:w="4685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6712FE43" w14:textId="77777777" w:rsidR="008B15B8" w:rsidRDefault="008B15B8">
            <w:pPr>
              <w:pStyle w:val="FORMATTEX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баллонная установка сжиженных углеводородных газов </w:t>
            </w:r>
          </w:p>
        </w:tc>
      </w:tr>
      <w:tr w:rsidR="008B15B8" w14:paraId="6C14453A" w14:textId="77777777" w:rsidTr="008B15B8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5049BA40" w14:textId="77777777" w:rsidR="008B15B8" w:rsidRDefault="008B15B8">
            <w:pPr>
              <w:pStyle w:val="FORMATTEX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</w:p>
        </w:tc>
        <w:tc>
          <w:tcPr>
            <w:tcW w:w="5097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377B0184" w14:textId="77777777" w:rsidR="008B15B8" w:rsidRDefault="008B15B8">
            <w:pPr>
              <w:pStyle w:val="FORMATTEX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Замена баллонов для сжиженных углеводородных газов</w:t>
            </w:r>
          </w:p>
        </w:tc>
        <w:tc>
          <w:tcPr>
            <w:tcW w:w="4685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04F5FDBF" w14:textId="77777777" w:rsidR="008B15B8" w:rsidRDefault="008B15B8">
            <w:pPr>
              <w:pStyle w:val="FORMATTEX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групповые и индивидуальные баллонные установки сжиженных углеводородных газов</w:t>
            </w:r>
          </w:p>
        </w:tc>
      </w:tr>
      <w:tr w:rsidR="008B15B8" w14:paraId="4DDEAC4A" w14:textId="77777777" w:rsidTr="008B15B8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60B0AECA" w14:textId="77777777" w:rsidR="008B15B8" w:rsidRDefault="008B15B8">
            <w:pPr>
              <w:pStyle w:val="FORMATTEX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</w:p>
        </w:tc>
        <w:tc>
          <w:tcPr>
            <w:tcW w:w="5097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752E6ACC" w14:textId="77777777" w:rsidR="008B15B8" w:rsidRDefault="008B15B8">
            <w:pPr>
              <w:pStyle w:val="FORMATTEX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наличия тяги в дымовых и вентиляционных каналах, состояния соединительных труб с дымовым каналом</w:t>
            </w:r>
          </w:p>
        </w:tc>
        <w:tc>
          <w:tcPr>
            <w:tcW w:w="4685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10C41823" w14:textId="77777777" w:rsidR="008B15B8" w:rsidRDefault="008B15B8">
            <w:pPr>
              <w:pStyle w:val="FORMATTEX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дымовые и вентиляционные каналы </w:t>
            </w:r>
          </w:p>
        </w:tc>
      </w:tr>
      <w:tr w:rsidR="008B15B8" w14:paraId="713F3BA3" w14:textId="77777777" w:rsidTr="008B15B8">
        <w:trPr>
          <w:trHeight w:val="617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728467D9" w14:textId="77777777" w:rsidR="008B15B8" w:rsidRDefault="008B15B8">
            <w:pPr>
              <w:pStyle w:val="FORMATTEX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</w:p>
        </w:tc>
        <w:tc>
          <w:tcPr>
            <w:tcW w:w="5097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5C90EF49" w14:textId="77777777" w:rsidR="008B15B8" w:rsidRDefault="008B15B8">
            <w:pPr>
              <w:pStyle w:val="FORMATTEX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Инструктаж потребителей газа по безопасному использованию газа при удовлетворении коммунально-бытовых</w:t>
            </w:r>
          </w:p>
          <w:p w14:paraId="3F389C4F" w14:textId="77777777" w:rsidR="008B15B8" w:rsidRDefault="008B15B8">
            <w:pPr>
              <w:pStyle w:val="FORMATTEX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нужд </w:t>
            </w:r>
          </w:p>
        </w:tc>
        <w:tc>
          <w:tcPr>
            <w:tcW w:w="4685" w:type="dxa"/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14:paraId="79D165E7" w14:textId="77777777" w:rsidR="008B15B8" w:rsidRDefault="008B15B8">
            <w:pPr>
              <w:pStyle w:val="FORMATTEX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бытовое газоиспользующее оборудование </w:t>
            </w:r>
          </w:p>
        </w:tc>
      </w:tr>
    </w:tbl>
    <w:p w14:paraId="1F419076" w14:textId="77777777" w:rsidR="004F598D" w:rsidRDefault="004F598D" w:rsidP="008B15B8"/>
    <w:sectPr w:rsidR="004F598D" w:rsidSect="008B15B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8D"/>
    <w:rsid w:val="004F598D"/>
    <w:rsid w:val="008B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F3D7"/>
  <w15:chartTrackingRefBased/>
  <w15:docId w15:val="{BB8E8FE9-447C-4826-BB41-AF302991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5B8"/>
    <w:pPr>
      <w:spacing w:line="25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8B15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  <w:style w:type="paragraph" w:customStyle="1" w:styleId="HEADERTEXT">
    <w:name w:val=".HEADERTEXT"/>
    <w:uiPriority w:val="99"/>
    <w:rsid w:val="008B15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Вандышева Юлия Сергеевна</dc:creator>
  <cp:keywords/>
  <dc:description/>
  <cp:lastModifiedBy>Вандышева Юлия Сергеевна</cp:lastModifiedBy>
  <cp:revision>2</cp:revision>
  <dcterms:created xsi:type="dcterms:W3CDTF">2023-04-13T10:18:00Z</dcterms:created>
  <dcterms:modified xsi:type="dcterms:W3CDTF">2023-04-13T10:19:00Z</dcterms:modified>
</cp:coreProperties>
</file>